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932" w:rsidRDefault="009E22D2" w:rsidP="00D10932">
      <w:pPr>
        <w:widowControl w:val="0"/>
        <w:spacing w:line="360" w:lineRule="auto"/>
        <w:ind w:right="-164"/>
        <w:jc w:val="both"/>
        <w:rPr>
          <w:rFonts w:ascii="Palatino Linotype" w:hAnsi="Palatino Linotype" w:cs="Arial"/>
          <w:b/>
        </w:rPr>
      </w:pPr>
      <w:r w:rsidRPr="00D10932">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D10932" w:rsidRPr="00D10932">
        <w:rPr>
          <w:rFonts w:ascii="Palatino Linotype" w:hAnsi="Palatino Linotype" w:cs="Arial"/>
          <w:b/>
        </w:rPr>
        <w:t xml:space="preserve">TRIGÉSIMA </w:t>
      </w:r>
      <w:r w:rsidRPr="00D10932">
        <w:rPr>
          <w:rFonts w:ascii="Palatino Linotype" w:hAnsi="Palatino Linotype" w:cs="Arial"/>
          <w:b/>
        </w:rPr>
        <w:t xml:space="preserve">SESIÓN ORDINARIA DE </w:t>
      </w:r>
      <w:r w:rsidR="00D10932" w:rsidRPr="00D10932">
        <w:rPr>
          <w:rFonts w:ascii="Palatino Linotype" w:hAnsi="Palatino Linotype" w:cs="Arial"/>
          <w:b/>
        </w:rPr>
        <w:t xml:space="preserve">VEINTIDÓS DE AGOSTO DE DOS </w:t>
      </w:r>
      <w:r w:rsidRPr="00D10932">
        <w:rPr>
          <w:rFonts w:ascii="Palatino Linotype" w:hAnsi="Palatino Linotype" w:cs="Arial"/>
          <w:b/>
        </w:rPr>
        <w:t>MIL DIECIOCHO</w:t>
      </w:r>
      <w:r w:rsidR="00B3668D" w:rsidRPr="00D10932">
        <w:rPr>
          <w:rFonts w:ascii="Palatino Linotype" w:hAnsi="Palatino Linotype" w:cs="Arial"/>
          <w:b/>
        </w:rPr>
        <w:t xml:space="preserve">, EN </w:t>
      </w:r>
      <w:r w:rsidR="00D10932" w:rsidRPr="00D10932">
        <w:rPr>
          <w:rFonts w:ascii="Palatino Linotype" w:hAnsi="Palatino Linotype" w:cs="Arial"/>
          <w:b/>
        </w:rPr>
        <w:t>EL</w:t>
      </w:r>
      <w:r w:rsidRPr="00D10932">
        <w:rPr>
          <w:rFonts w:ascii="Palatino Linotype" w:hAnsi="Palatino Linotype" w:cs="Arial"/>
          <w:b/>
        </w:rPr>
        <w:t xml:space="preserve"> RECURSO DE REVISIÓN</w:t>
      </w:r>
      <w:r w:rsidR="00B3668D" w:rsidRPr="00D10932">
        <w:rPr>
          <w:rFonts w:ascii="Palatino Linotype" w:hAnsi="Palatino Linotype" w:cs="Arial"/>
          <w:b/>
        </w:rPr>
        <w:t xml:space="preserve"> </w:t>
      </w:r>
      <w:r w:rsidR="00D10932" w:rsidRPr="00D10932">
        <w:rPr>
          <w:rFonts w:ascii="Palatino Linotype" w:hAnsi="Palatino Linotype" w:cs="Arial"/>
          <w:b/>
        </w:rPr>
        <w:t>02378/INFOEM/IP/RR/2018.</w:t>
      </w:r>
    </w:p>
    <w:p w:rsidR="00D10932" w:rsidRPr="00D10932" w:rsidRDefault="00D10932" w:rsidP="00D10932">
      <w:pPr>
        <w:widowControl w:val="0"/>
        <w:spacing w:line="360" w:lineRule="auto"/>
        <w:ind w:right="-164"/>
        <w:jc w:val="both"/>
        <w:rPr>
          <w:rFonts w:ascii="Palatino Linotype" w:hAnsi="Palatino Linotype" w:cs="Arial"/>
          <w:b/>
        </w:rPr>
      </w:pPr>
    </w:p>
    <w:p w:rsidR="009E22D2" w:rsidRDefault="009E22D2" w:rsidP="00D10932">
      <w:pPr>
        <w:widowControl w:val="0"/>
        <w:spacing w:line="360" w:lineRule="auto"/>
        <w:ind w:right="-164"/>
        <w:jc w:val="both"/>
        <w:rPr>
          <w:rFonts w:ascii="Palatino Linotype" w:hAnsi="Palatino Linotype" w:cs="Arial"/>
        </w:rPr>
      </w:pPr>
      <w:r w:rsidRPr="00D10932">
        <w:rPr>
          <w:rFonts w:ascii="Palatino Linotype" w:hAnsi="Palatino Linotype" w:cs="Arial"/>
        </w:rPr>
        <w:t>Con fundamento en lo dispuesto por el artículo 14</w:t>
      </w:r>
      <w:r w:rsidR="00AF22AF" w:rsidRPr="00D10932">
        <w:rPr>
          <w:rFonts w:ascii="Palatino Linotype" w:hAnsi="Palatino Linotype" w:cs="Arial"/>
        </w:rPr>
        <w:t>,</w:t>
      </w:r>
      <w:r w:rsidRPr="00D10932">
        <w:rPr>
          <w:rFonts w:ascii="Palatino Linotype" w:hAnsi="Palatino Linotype" w:cs="Arial"/>
        </w:rPr>
        <w:t xml:space="preserve"> fracciones X y XI del Reglamento Interior del Instituto de Transparencia, Acceso a la Información Pública y Protección de Datos Personales del Estado de México y Municipios, la que suscribe</w:t>
      </w:r>
      <w:r w:rsidRPr="00D10932">
        <w:rPr>
          <w:rFonts w:ascii="Palatino Linotype" w:hAnsi="Palatino Linotype" w:cs="Arial"/>
          <w:b/>
          <w:lang w:val="es-ES_tradnl"/>
        </w:rPr>
        <w:t xml:space="preserve"> </w:t>
      </w:r>
      <w:r w:rsidRPr="00D10932">
        <w:rPr>
          <w:rFonts w:ascii="Palatino Linotype" w:hAnsi="Palatino Linotype" w:cs="Arial"/>
          <w:b/>
        </w:rPr>
        <w:t xml:space="preserve">EVA ABAID YAPUR </w:t>
      </w:r>
      <w:r w:rsidRPr="00D10932">
        <w:rPr>
          <w:rFonts w:ascii="Palatino Linotype" w:hAnsi="Palatino Linotype" w:cs="Arial"/>
        </w:rPr>
        <w:t xml:space="preserve">emite </w:t>
      </w:r>
      <w:r w:rsidRPr="00D10932">
        <w:rPr>
          <w:rFonts w:ascii="Palatino Linotype" w:hAnsi="Palatino Linotype" w:cs="Arial"/>
          <w:b/>
        </w:rPr>
        <w:t xml:space="preserve">VOTO PARTICULAR </w:t>
      </w:r>
      <w:r w:rsidRPr="00D10932">
        <w:rPr>
          <w:rFonts w:ascii="Palatino Linotype" w:hAnsi="Palatino Linotype" w:cs="Arial"/>
        </w:rPr>
        <w:t>respect</w:t>
      </w:r>
      <w:r w:rsidR="00B3668D" w:rsidRPr="00D10932">
        <w:rPr>
          <w:rFonts w:ascii="Palatino Linotype" w:hAnsi="Palatino Linotype" w:cs="Arial"/>
        </w:rPr>
        <w:t>o de la resolución dictada en los</w:t>
      </w:r>
      <w:r w:rsidRPr="00D10932">
        <w:rPr>
          <w:rFonts w:ascii="Palatino Linotype" w:hAnsi="Palatino Linotype" w:cs="Arial"/>
        </w:rPr>
        <w:t xml:space="preserve"> recurso</w:t>
      </w:r>
      <w:r w:rsidR="00B3668D" w:rsidRPr="00D10932">
        <w:rPr>
          <w:rFonts w:ascii="Palatino Linotype" w:hAnsi="Palatino Linotype" w:cs="Arial"/>
        </w:rPr>
        <w:t>s</w:t>
      </w:r>
      <w:r w:rsidRPr="00D10932">
        <w:rPr>
          <w:rFonts w:ascii="Palatino Linotype" w:hAnsi="Palatino Linotype" w:cs="Arial"/>
        </w:rPr>
        <w:t xml:space="preserve"> de revisión </w:t>
      </w:r>
      <w:r w:rsidR="00D10932" w:rsidRPr="00D10932">
        <w:rPr>
          <w:rFonts w:ascii="Palatino Linotype" w:hAnsi="Palatino Linotype" w:cs="Arial"/>
          <w:b/>
        </w:rPr>
        <w:t xml:space="preserve">02378/INFOEM/IP/RR/2018, </w:t>
      </w:r>
      <w:r w:rsidRPr="00D10932">
        <w:rPr>
          <w:rFonts w:ascii="Palatino Linotype" w:hAnsi="Palatino Linotype" w:cs="Arial"/>
        </w:rPr>
        <w:t xml:space="preserve">pronunciada por el Pleno de este Instituto ante el proyecto presentado por el Comisionado </w:t>
      </w:r>
      <w:r w:rsidR="00B3668D" w:rsidRPr="00D10932">
        <w:rPr>
          <w:rFonts w:ascii="Palatino Linotype" w:hAnsi="Palatino Linotype" w:cs="Arial"/>
          <w:b/>
        </w:rPr>
        <w:t>JOSÉ GUADALUPE LUNA HERNÁNDEZ</w:t>
      </w:r>
      <w:r w:rsidRPr="00D10932">
        <w:rPr>
          <w:rFonts w:ascii="Palatino Linotype" w:hAnsi="Palatino Linotype" w:cs="Arial"/>
        </w:rPr>
        <w:t>, que es del tenor siguiente.</w:t>
      </w:r>
    </w:p>
    <w:p w:rsidR="00783F30" w:rsidRPr="00D10932" w:rsidRDefault="00783F30" w:rsidP="00D10932">
      <w:pPr>
        <w:widowControl w:val="0"/>
        <w:spacing w:line="360" w:lineRule="auto"/>
        <w:ind w:right="-164"/>
        <w:jc w:val="both"/>
        <w:rPr>
          <w:rFonts w:ascii="Palatino Linotype" w:hAnsi="Palatino Linotype" w:cs="Arial"/>
        </w:rPr>
      </w:pPr>
    </w:p>
    <w:p w:rsidR="009E22D2" w:rsidRDefault="009E22D2" w:rsidP="00D10932">
      <w:pPr>
        <w:spacing w:line="360" w:lineRule="auto"/>
        <w:jc w:val="both"/>
        <w:rPr>
          <w:rFonts w:ascii="Palatino Linotype" w:hAnsi="Palatino Linotype"/>
        </w:rPr>
      </w:pPr>
      <w:r w:rsidRPr="00D10932">
        <w:rPr>
          <w:rFonts w:ascii="Palatino Linotype" w:hAnsi="Palatino Linotype"/>
        </w:rPr>
        <w:t>Es de destacar, que la suscrita comparte esencialmente las causas que dieron origen a</w:t>
      </w:r>
      <w:r w:rsidR="00B3668D" w:rsidRPr="00D10932">
        <w:rPr>
          <w:rFonts w:ascii="Palatino Linotype" w:hAnsi="Palatino Linotype"/>
        </w:rPr>
        <w:t xml:space="preserve"> </w:t>
      </w:r>
      <w:r w:rsidRPr="00D10932">
        <w:rPr>
          <w:rFonts w:ascii="Palatino Linotype" w:hAnsi="Palatino Linotype"/>
        </w:rPr>
        <w:t>l</w:t>
      </w:r>
      <w:r w:rsidR="00B3668D" w:rsidRPr="00D10932">
        <w:rPr>
          <w:rFonts w:ascii="Palatino Linotype" w:hAnsi="Palatino Linotype"/>
        </w:rPr>
        <w:t>os</w:t>
      </w:r>
      <w:r w:rsidRPr="00D10932">
        <w:rPr>
          <w:rFonts w:ascii="Palatino Linotype" w:hAnsi="Palatino Linotype"/>
        </w:rPr>
        <w:t xml:space="preserve"> recurso</w:t>
      </w:r>
      <w:r w:rsidR="00B3668D" w:rsidRPr="00D10932">
        <w:rPr>
          <w:rFonts w:ascii="Palatino Linotype" w:hAnsi="Palatino Linotype"/>
        </w:rPr>
        <w:t>s</w:t>
      </w:r>
      <w:r w:rsidRPr="00D10932">
        <w:rPr>
          <w:rFonts w:ascii="Palatino Linotype" w:hAnsi="Palatino Linotype"/>
        </w:rPr>
        <w:t xml:space="preserve"> de revisión; empero, estimo necesario precisar algunas consideraciones de hecho y de derecho, tocante a la resolución correspondiente.</w:t>
      </w:r>
    </w:p>
    <w:p w:rsidR="00783F30" w:rsidRPr="00D10932" w:rsidRDefault="00783F30" w:rsidP="00D10932">
      <w:pPr>
        <w:spacing w:line="360" w:lineRule="auto"/>
        <w:jc w:val="both"/>
        <w:rPr>
          <w:rFonts w:ascii="Palatino Linotype" w:hAnsi="Palatino Linotype"/>
        </w:rPr>
      </w:pPr>
    </w:p>
    <w:p w:rsidR="009E22D2" w:rsidRDefault="009E22D2" w:rsidP="00D10932">
      <w:pPr>
        <w:spacing w:line="360" w:lineRule="auto"/>
        <w:jc w:val="both"/>
        <w:rPr>
          <w:rFonts w:ascii="Palatino Linotype" w:hAnsi="Palatino Linotype" w:cs="Arial"/>
        </w:rPr>
      </w:pPr>
      <w:r w:rsidRPr="00D10932">
        <w:rPr>
          <w:rFonts w:ascii="Palatino Linotype" w:hAnsi="Palatino Linotype"/>
        </w:rPr>
        <w:t xml:space="preserve">Al respecto, tal y como quedó debidamente asentado en la resolución materia del presente voto, </w:t>
      </w:r>
      <w:r w:rsidR="00B3668D" w:rsidRPr="00D10932">
        <w:rPr>
          <w:rFonts w:ascii="Palatino Linotype" w:hAnsi="Palatino Linotype"/>
        </w:rPr>
        <w:t>la</w:t>
      </w:r>
      <w:r w:rsidRPr="00D10932">
        <w:rPr>
          <w:rFonts w:ascii="Palatino Linotype" w:hAnsi="Palatino Linotype"/>
        </w:rPr>
        <w:t xml:space="preserve"> particular requirió de la </w:t>
      </w:r>
      <w:r w:rsidRPr="00D10932">
        <w:rPr>
          <w:rFonts w:ascii="Palatino Linotype" w:hAnsi="Palatino Linotype"/>
          <w:b/>
        </w:rPr>
        <w:t xml:space="preserve">Universidad Politécnica del Valle de Toluca, </w:t>
      </w:r>
      <w:r w:rsidRPr="00D10932">
        <w:rPr>
          <w:rFonts w:ascii="Palatino Linotype" w:hAnsi="Palatino Linotype"/>
        </w:rPr>
        <w:lastRenderedPageBreak/>
        <w:t xml:space="preserve">en lo sucesivo </w:t>
      </w:r>
      <w:r w:rsidRPr="00D10932">
        <w:rPr>
          <w:rFonts w:ascii="Palatino Linotype" w:hAnsi="Palatino Linotype"/>
          <w:b/>
        </w:rPr>
        <w:t xml:space="preserve">EL SUJETO OBLIGADO, </w:t>
      </w:r>
      <w:r w:rsidR="00783F30">
        <w:rPr>
          <w:rFonts w:ascii="Palatino Linotype" w:hAnsi="Palatino Linotype"/>
        </w:rPr>
        <w:t>“</w:t>
      </w:r>
      <w:r w:rsidR="00783F30" w:rsidRPr="00783F30">
        <w:rPr>
          <w:rFonts w:ascii="Palatino Linotype" w:hAnsi="Palatino Linotype"/>
          <w:i/>
        </w:rPr>
        <w:t xml:space="preserve">…quienes han sido </w:t>
      </w:r>
      <w:proofErr w:type="spellStart"/>
      <w:r w:rsidR="00783F30" w:rsidRPr="00783F30">
        <w:rPr>
          <w:rFonts w:ascii="Palatino Linotype" w:hAnsi="Palatino Linotype"/>
          <w:i/>
        </w:rPr>
        <w:t>ptc's</w:t>
      </w:r>
      <w:proofErr w:type="spellEnd"/>
      <w:r w:rsidR="00783F30" w:rsidRPr="00783F30">
        <w:rPr>
          <w:rFonts w:ascii="Palatino Linotype" w:hAnsi="Palatino Linotype"/>
          <w:i/>
        </w:rPr>
        <w:t xml:space="preserve"> de informática hasta lo que va de este cuatrimestre….</w:t>
      </w:r>
      <w:r w:rsidR="00783F30" w:rsidRPr="00783F30">
        <w:rPr>
          <w:rFonts w:ascii="Palatino Linotype" w:hAnsi="Palatino Linotype"/>
        </w:rPr>
        <w:t>” (Sic)</w:t>
      </w:r>
      <w:r w:rsidR="00783F30">
        <w:rPr>
          <w:rFonts w:ascii="Palatino Linotype" w:hAnsi="Palatino Linotype"/>
        </w:rPr>
        <w:t>.</w:t>
      </w:r>
    </w:p>
    <w:p w:rsidR="00783F30" w:rsidRPr="00D10932" w:rsidRDefault="00783F30" w:rsidP="00D10932">
      <w:pPr>
        <w:spacing w:line="360" w:lineRule="auto"/>
        <w:jc w:val="both"/>
        <w:rPr>
          <w:rFonts w:ascii="Palatino Linotype" w:hAnsi="Palatino Linotype"/>
        </w:rPr>
      </w:pPr>
    </w:p>
    <w:p w:rsidR="00446D6A" w:rsidRDefault="009E22D2" w:rsidP="00446D6A">
      <w:pPr>
        <w:spacing w:line="360" w:lineRule="auto"/>
        <w:ind w:right="49"/>
        <w:jc w:val="both"/>
        <w:rPr>
          <w:rFonts w:ascii="Palatino Linotype" w:eastAsia="Calibri" w:hAnsi="Palatino Linotype"/>
        </w:rPr>
      </w:pPr>
      <w:r w:rsidRPr="00D10932">
        <w:rPr>
          <w:rFonts w:ascii="Palatino Linotype" w:hAnsi="Palatino Linotype" w:cs="Arial"/>
        </w:rPr>
        <w:t xml:space="preserve">Del expediente electrónico del Sistema de Acceso a la Información Mexiquense, </w:t>
      </w:r>
      <w:r w:rsidRPr="00D10932">
        <w:rPr>
          <w:rFonts w:ascii="Palatino Linotype" w:hAnsi="Palatino Linotype" w:cs="Arial"/>
          <w:b/>
        </w:rPr>
        <w:t xml:space="preserve">SAIMEX, </w:t>
      </w:r>
      <w:r w:rsidRPr="00D10932">
        <w:rPr>
          <w:rFonts w:ascii="Palatino Linotype" w:hAnsi="Palatino Linotype" w:cs="Arial"/>
        </w:rPr>
        <w:t xml:space="preserve">se advierte que </w:t>
      </w:r>
      <w:r w:rsidRPr="00D10932">
        <w:rPr>
          <w:rFonts w:ascii="Palatino Linotype" w:hAnsi="Palatino Linotype" w:cs="Arial"/>
          <w:b/>
        </w:rPr>
        <w:t>EL SUJETO OBLIGADO</w:t>
      </w:r>
      <w:r w:rsidRPr="00D10932">
        <w:rPr>
          <w:rFonts w:ascii="Palatino Linotype" w:hAnsi="Palatino Linotype" w:cs="Arial"/>
        </w:rPr>
        <w:t xml:space="preserve"> en</w:t>
      </w:r>
      <w:r w:rsidR="00B3668D" w:rsidRPr="00D10932">
        <w:rPr>
          <w:rFonts w:ascii="Palatino Linotype" w:hAnsi="Palatino Linotype" w:cs="Arial"/>
        </w:rPr>
        <w:t xml:space="preserve"> su</w:t>
      </w:r>
      <w:r w:rsidRPr="00D10932">
        <w:rPr>
          <w:rFonts w:ascii="Palatino Linotype" w:hAnsi="Palatino Linotype" w:cs="Arial"/>
        </w:rPr>
        <w:t xml:space="preserve"> respuesta</w:t>
      </w:r>
      <w:r w:rsidR="00446D6A">
        <w:rPr>
          <w:rFonts w:ascii="Palatino Linotype" w:hAnsi="Palatino Linotype" w:cs="Arial"/>
        </w:rPr>
        <w:t xml:space="preserve"> remitió</w:t>
      </w:r>
      <w:r w:rsidRPr="00D10932">
        <w:rPr>
          <w:rFonts w:ascii="Palatino Linotype" w:hAnsi="Palatino Linotype" w:cs="Arial"/>
        </w:rPr>
        <w:t xml:space="preserve"> </w:t>
      </w:r>
      <w:r w:rsidR="00446D6A">
        <w:rPr>
          <w:rFonts w:ascii="Palatino Linotype" w:eastAsia="Calibri" w:hAnsi="Palatino Linotype"/>
        </w:rPr>
        <w:t>la relación de los Profesores de Tiempo Completo adscritos a la División  de Ingeniería en Informática, correspondientes a los periodos  mayo-agosto 2017, septiembre-diciembre 2017, enero-abril 2018 y mayo-agosto 2018.</w:t>
      </w:r>
    </w:p>
    <w:p w:rsidR="00446D6A" w:rsidRDefault="00446D6A" w:rsidP="00446D6A">
      <w:pPr>
        <w:spacing w:line="360" w:lineRule="auto"/>
        <w:ind w:right="49"/>
        <w:jc w:val="both"/>
        <w:rPr>
          <w:rFonts w:ascii="Palatino Linotype" w:eastAsia="Calibri" w:hAnsi="Palatino Linotype"/>
        </w:rPr>
      </w:pPr>
    </w:p>
    <w:p w:rsidR="009E22D2" w:rsidRDefault="00446D6A" w:rsidP="00446D6A">
      <w:pPr>
        <w:spacing w:line="360" w:lineRule="auto"/>
        <w:ind w:right="49"/>
        <w:jc w:val="both"/>
        <w:rPr>
          <w:rFonts w:ascii="Palatino Linotype" w:hAnsi="Palatino Linotype" w:cs="Arial"/>
        </w:rPr>
      </w:pPr>
      <w:r>
        <w:rPr>
          <w:rFonts w:ascii="Palatino Linotype" w:eastAsia="Calibri" w:hAnsi="Palatino Linotype"/>
        </w:rPr>
        <w:t>In</w:t>
      </w:r>
      <w:r w:rsidR="009E22D2" w:rsidRPr="00D10932">
        <w:rPr>
          <w:rFonts w:ascii="Palatino Linotype" w:hAnsi="Palatino Linotype"/>
          <w:color w:val="000000"/>
          <w:lang w:val="es-MX" w:eastAsia="es-MX"/>
        </w:rPr>
        <w:t xml:space="preserve">conforme con la respuesta proporcionada, </w:t>
      </w:r>
      <w:r w:rsidR="00B3668D" w:rsidRPr="00D10932">
        <w:rPr>
          <w:rFonts w:ascii="Palatino Linotype" w:hAnsi="Palatino Linotype"/>
          <w:b/>
          <w:color w:val="000000"/>
          <w:lang w:val="es-MX" w:eastAsia="es-MX"/>
        </w:rPr>
        <w:t>LA</w:t>
      </w:r>
      <w:r w:rsidR="009E22D2" w:rsidRPr="00D10932">
        <w:rPr>
          <w:rFonts w:ascii="Palatino Linotype" w:hAnsi="Palatino Linotype"/>
          <w:b/>
          <w:color w:val="000000"/>
          <w:lang w:val="es-MX" w:eastAsia="es-MX"/>
        </w:rPr>
        <w:t xml:space="preserve"> RECURRENTE</w:t>
      </w:r>
      <w:r w:rsidR="009E22D2" w:rsidRPr="00D10932">
        <w:rPr>
          <w:rFonts w:ascii="Palatino Linotype" w:hAnsi="Palatino Linotype"/>
          <w:color w:val="000000"/>
          <w:lang w:val="es-MX" w:eastAsia="es-MX"/>
        </w:rPr>
        <w:t xml:space="preserve"> </w:t>
      </w:r>
      <w:r w:rsidR="00B3668D" w:rsidRPr="00D10932">
        <w:rPr>
          <w:rFonts w:ascii="Palatino Linotype" w:hAnsi="Palatino Linotype" w:cs="Arial"/>
        </w:rPr>
        <w:t xml:space="preserve">interpuso </w:t>
      </w:r>
      <w:r>
        <w:rPr>
          <w:rFonts w:ascii="Palatino Linotype" w:hAnsi="Palatino Linotype" w:cs="Arial"/>
        </w:rPr>
        <w:t>el</w:t>
      </w:r>
      <w:r w:rsidR="009E22D2" w:rsidRPr="00D10932">
        <w:rPr>
          <w:rFonts w:ascii="Palatino Linotype" w:hAnsi="Palatino Linotype" w:cs="Arial"/>
        </w:rPr>
        <w:t xml:space="preserve"> recurso</w:t>
      </w:r>
      <w:r>
        <w:rPr>
          <w:rFonts w:ascii="Palatino Linotype" w:hAnsi="Palatino Linotype" w:cs="Arial"/>
        </w:rPr>
        <w:t xml:space="preserve"> </w:t>
      </w:r>
      <w:r w:rsidR="009E22D2" w:rsidRPr="00D10932">
        <w:rPr>
          <w:rFonts w:ascii="Palatino Linotype" w:hAnsi="Palatino Linotype" w:cs="Arial"/>
        </w:rPr>
        <w:t>de revisión de mérito.</w:t>
      </w:r>
    </w:p>
    <w:p w:rsidR="00446D6A" w:rsidRPr="00D10932" w:rsidRDefault="00446D6A" w:rsidP="00446D6A">
      <w:pPr>
        <w:spacing w:line="360" w:lineRule="auto"/>
        <w:ind w:right="49"/>
        <w:jc w:val="both"/>
        <w:rPr>
          <w:rFonts w:ascii="Palatino Linotype" w:hAnsi="Palatino Linotype" w:cs="Arial"/>
        </w:rPr>
      </w:pPr>
    </w:p>
    <w:p w:rsidR="00B3668D" w:rsidRDefault="009E22D2" w:rsidP="00D10932">
      <w:pPr>
        <w:spacing w:line="360" w:lineRule="auto"/>
        <w:ind w:right="49"/>
        <w:jc w:val="both"/>
        <w:rPr>
          <w:rFonts w:ascii="Palatino Linotype" w:hAnsi="Palatino Linotype" w:cs="Arial"/>
        </w:rPr>
      </w:pPr>
      <w:r w:rsidRPr="00D10932">
        <w:rPr>
          <w:rFonts w:ascii="Palatino Linotype" w:hAnsi="Palatino Linotype" w:cs="Arial"/>
        </w:rPr>
        <w:t>Así, del estudio d</w:t>
      </w:r>
      <w:r w:rsidR="00B3668D" w:rsidRPr="00D10932">
        <w:rPr>
          <w:rFonts w:ascii="Palatino Linotype" w:hAnsi="Palatino Linotype"/>
        </w:rPr>
        <w:t>e los</w:t>
      </w:r>
      <w:r w:rsidRPr="00D10932">
        <w:rPr>
          <w:rFonts w:ascii="Palatino Linotype" w:hAnsi="Palatino Linotype"/>
        </w:rPr>
        <w:t xml:space="preserve"> expediente</w:t>
      </w:r>
      <w:r w:rsidR="00B3668D" w:rsidRPr="00D10932">
        <w:rPr>
          <w:rFonts w:ascii="Palatino Linotype" w:hAnsi="Palatino Linotype"/>
        </w:rPr>
        <w:t>s</w:t>
      </w:r>
      <w:r w:rsidRPr="00D10932">
        <w:rPr>
          <w:rFonts w:ascii="Palatino Linotype" w:hAnsi="Palatino Linotype"/>
        </w:rPr>
        <w:t xml:space="preserve"> electrónico</w:t>
      </w:r>
      <w:r w:rsidR="00B3668D" w:rsidRPr="00D10932">
        <w:rPr>
          <w:rFonts w:ascii="Palatino Linotype" w:hAnsi="Palatino Linotype"/>
        </w:rPr>
        <w:t>s</w:t>
      </w:r>
      <w:r w:rsidRPr="00D10932">
        <w:rPr>
          <w:rFonts w:ascii="Palatino Linotype" w:hAnsi="Palatino Linotype" w:cs="Arial"/>
        </w:rPr>
        <w:t xml:space="preserve"> la Ponencia </w:t>
      </w:r>
      <w:proofErr w:type="spellStart"/>
      <w:r w:rsidRPr="00D10932">
        <w:rPr>
          <w:rFonts w:ascii="Palatino Linotype" w:hAnsi="Palatino Linotype" w:cs="Arial"/>
        </w:rPr>
        <w:t>Resolutora</w:t>
      </w:r>
      <w:proofErr w:type="spellEnd"/>
      <w:r w:rsidRPr="00D10932">
        <w:rPr>
          <w:rFonts w:ascii="Palatino Linotype" w:hAnsi="Palatino Linotype" w:cs="Arial"/>
        </w:rPr>
        <w:t xml:space="preserve"> determinó </w:t>
      </w:r>
      <w:r w:rsidR="00446D6A">
        <w:rPr>
          <w:rFonts w:ascii="Palatino Linotype" w:hAnsi="Palatino Linotype" w:cs="Arial"/>
          <w:b/>
        </w:rPr>
        <w:t xml:space="preserve">CONFIRMAR </w:t>
      </w:r>
      <w:r w:rsidRPr="00D10932">
        <w:rPr>
          <w:rFonts w:ascii="Palatino Linotype" w:hAnsi="Palatino Linotype" w:cs="Arial"/>
          <w:b/>
        </w:rPr>
        <w:t xml:space="preserve"> </w:t>
      </w:r>
      <w:r w:rsidR="00446D6A" w:rsidRPr="00446D6A">
        <w:rPr>
          <w:rFonts w:ascii="Palatino Linotype" w:hAnsi="Palatino Linotype" w:cs="Arial"/>
        </w:rPr>
        <w:t>la respuesta emitida por la Universidad Politécnica del Valle de Toluca a la solicitud de información 00409/UPVT/IP/2018.</w:t>
      </w:r>
    </w:p>
    <w:p w:rsidR="00446D6A" w:rsidRDefault="00446D6A" w:rsidP="00D10932">
      <w:pPr>
        <w:spacing w:line="360" w:lineRule="auto"/>
        <w:ind w:right="49"/>
        <w:jc w:val="both"/>
        <w:rPr>
          <w:rFonts w:ascii="Palatino Linotype" w:hAnsi="Palatino Linotype" w:cs="Arial"/>
        </w:rPr>
      </w:pPr>
    </w:p>
    <w:p w:rsidR="00446D6A" w:rsidRDefault="00446D6A" w:rsidP="00446D6A">
      <w:pPr>
        <w:spacing w:line="360" w:lineRule="auto"/>
        <w:jc w:val="both"/>
        <w:rPr>
          <w:rFonts w:ascii="Palatino Linotype" w:hAnsi="Palatino Linotype" w:cs="Arial"/>
          <w:lang w:val="es-MX"/>
        </w:rPr>
      </w:pPr>
      <w:r w:rsidRPr="001D3F57">
        <w:rPr>
          <w:rFonts w:ascii="Palatino Linotype" w:hAnsi="Palatino Linotype" w:cs="Arial"/>
          <w:lang w:val="es-MX"/>
        </w:rPr>
        <w:t xml:space="preserve">En ese sentido, la que suscribe reitera, que si bien coincide en términos generales </w:t>
      </w:r>
      <w:r>
        <w:rPr>
          <w:rFonts w:ascii="Palatino Linotype" w:hAnsi="Palatino Linotype" w:cs="Arial"/>
          <w:lang w:val="es-MX"/>
        </w:rPr>
        <w:t>con</w:t>
      </w:r>
      <w:r w:rsidRPr="001D3F57">
        <w:rPr>
          <w:rFonts w:ascii="Palatino Linotype" w:hAnsi="Palatino Linotype" w:cs="Arial"/>
          <w:lang w:val="es-MX"/>
        </w:rPr>
        <w:t xml:space="preserve"> el estudio de la resolución en comento, </w:t>
      </w:r>
      <w:r>
        <w:rPr>
          <w:rFonts w:ascii="Palatino Linotype" w:hAnsi="Palatino Linotype" w:cs="Arial"/>
          <w:lang w:val="es-MX"/>
        </w:rPr>
        <w:t xml:space="preserve">estimo necesario </w:t>
      </w:r>
      <w:r w:rsidR="00FC177E">
        <w:rPr>
          <w:rFonts w:ascii="Palatino Linotype" w:hAnsi="Palatino Linotype" w:cs="Arial"/>
          <w:lang w:val="es-MX"/>
        </w:rPr>
        <w:t>precisar las razones y motivos por los que colma</w:t>
      </w:r>
      <w:r>
        <w:rPr>
          <w:rFonts w:ascii="Palatino Linotype" w:hAnsi="Palatino Linotype" w:cs="Arial"/>
          <w:lang w:val="es-MX"/>
        </w:rPr>
        <w:t xml:space="preserve"> la información </w:t>
      </w:r>
      <w:r w:rsidR="00FC177E">
        <w:rPr>
          <w:rFonts w:ascii="Palatino Linotype" w:hAnsi="Palatino Linotype" w:cs="Arial"/>
          <w:lang w:val="es-MX"/>
        </w:rPr>
        <w:t xml:space="preserve">proporcionada por </w:t>
      </w:r>
      <w:r w:rsidR="00FC177E" w:rsidRPr="00FC177E">
        <w:rPr>
          <w:rFonts w:ascii="Palatino Linotype" w:hAnsi="Palatino Linotype" w:cs="Arial"/>
          <w:b/>
          <w:lang w:val="es-MX"/>
        </w:rPr>
        <w:t>EL SUJETO OBLIGADO</w:t>
      </w:r>
      <w:r w:rsidR="00FC177E">
        <w:rPr>
          <w:rFonts w:ascii="Palatino Linotype" w:hAnsi="Palatino Linotype" w:cs="Arial"/>
          <w:lang w:val="es-MX"/>
        </w:rPr>
        <w:t xml:space="preserve"> el requerimiento del ahora </w:t>
      </w:r>
      <w:r w:rsidRPr="00A161C1">
        <w:rPr>
          <w:rFonts w:ascii="Palatino Linotype" w:hAnsi="Palatino Linotype" w:cs="Arial"/>
          <w:b/>
          <w:lang w:val="es-MX"/>
        </w:rPr>
        <w:t>RECURRENTE</w:t>
      </w:r>
      <w:r>
        <w:rPr>
          <w:rFonts w:ascii="Palatino Linotype" w:hAnsi="Palatino Linotype" w:cs="Arial"/>
          <w:lang w:val="es-MX"/>
        </w:rPr>
        <w:t>.</w:t>
      </w:r>
    </w:p>
    <w:p w:rsidR="00446D6A" w:rsidRDefault="00446D6A" w:rsidP="00446D6A">
      <w:pPr>
        <w:spacing w:line="360" w:lineRule="auto"/>
        <w:jc w:val="both"/>
        <w:rPr>
          <w:rFonts w:ascii="Palatino Linotype" w:hAnsi="Palatino Linotype" w:cs="Arial"/>
          <w:lang w:val="es-MX"/>
        </w:rPr>
      </w:pPr>
    </w:p>
    <w:p w:rsidR="00FC177E" w:rsidRPr="009F03BA" w:rsidRDefault="00446D6A" w:rsidP="00FC177E">
      <w:pPr>
        <w:spacing w:line="360" w:lineRule="auto"/>
        <w:jc w:val="both"/>
        <w:rPr>
          <w:rFonts w:ascii="Palatino Linotype" w:hAnsi="Palatino Linotype" w:cs="Arial"/>
        </w:rPr>
      </w:pPr>
      <w:r>
        <w:rPr>
          <w:rFonts w:ascii="Palatino Linotype" w:hAnsi="Palatino Linotype" w:cs="Arial"/>
          <w:lang w:val="es-MX"/>
        </w:rPr>
        <w:t>Resulta importante señalar lo anterior, en razón de que</w:t>
      </w:r>
      <w:r w:rsidR="00FC177E">
        <w:rPr>
          <w:rFonts w:ascii="Palatino Linotype" w:hAnsi="Palatino Linotype" w:cs="Arial"/>
        </w:rPr>
        <w:t>, tomando en consideración que el ciudadano en su solicitud no</w:t>
      </w:r>
      <w:r w:rsidR="00FC177E" w:rsidRPr="009F03BA">
        <w:rPr>
          <w:rFonts w:ascii="Palatino Linotype" w:hAnsi="Palatino Linotype" w:cs="Arial"/>
        </w:rPr>
        <w:t xml:space="preserve"> precisó temporalidad alguna sobre la información </w:t>
      </w:r>
      <w:r w:rsidR="00BB3C8A" w:rsidRPr="009F03BA">
        <w:rPr>
          <w:rFonts w:ascii="Palatino Linotype" w:hAnsi="Palatino Linotype" w:cs="Arial"/>
        </w:rPr>
        <w:lastRenderedPageBreak/>
        <w:t>requerida</w:t>
      </w:r>
      <w:r w:rsidR="00FC177E" w:rsidRPr="009F03BA">
        <w:rPr>
          <w:rFonts w:ascii="Palatino Linotype" w:hAnsi="Palatino Linotype" w:cs="Arial"/>
        </w:rPr>
        <w:t xml:space="preserve"> supra, </w:t>
      </w:r>
      <w:r w:rsidR="00FC177E">
        <w:rPr>
          <w:rFonts w:ascii="Palatino Linotype" w:hAnsi="Palatino Linotype" w:cs="Arial"/>
        </w:rPr>
        <w:t>pues si bien es cierto señaló que requería la información “</w:t>
      </w:r>
      <w:r w:rsidR="00FC177E">
        <w:rPr>
          <w:rFonts w:ascii="Palatino Linotype" w:hAnsi="Palatino Linotype" w:cs="Arial"/>
          <w:i/>
        </w:rPr>
        <w:t>hasta lo que va de este cuatrimestre”</w:t>
      </w:r>
      <w:r w:rsidR="00FC177E">
        <w:rPr>
          <w:rFonts w:ascii="Palatino Linotype" w:hAnsi="Palatino Linotype" w:cs="Arial"/>
        </w:rPr>
        <w:t>;</w:t>
      </w:r>
      <w:r w:rsidR="00FC177E">
        <w:rPr>
          <w:rFonts w:ascii="Palatino Linotype" w:hAnsi="Palatino Linotype" w:cs="Arial"/>
          <w:i/>
        </w:rPr>
        <w:t xml:space="preserve"> </w:t>
      </w:r>
      <w:r w:rsidR="00FC177E">
        <w:rPr>
          <w:rFonts w:ascii="Palatino Linotype" w:hAnsi="Palatino Linotype" w:cs="Arial"/>
        </w:rPr>
        <w:t>es decir, hasta la fecha de la solicitud, también lo es que no señala desde cu</w:t>
      </w:r>
      <w:r w:rsidR="00BA28A3">
        <w:rPr>
          <w:rFonts w:ascii="Palatino Linotype" w:hAnsi="Palatino Linotype" w:cs="Arial"/>
        </w:rPr>
        <w:t>á</w:t>
      </w:r>
      <w:r w:rsidR="00FC177E">
        <w:rPr>
          <w:rFonts w:ascii="Palatino Linotype" w:hAnsi="Palatino Linotype" w:cs="Arial"/>
        </w:rPr>
        <w:t xml:space="preserve">ndo requiere la información, entonces, la Ponencia </w:t>
      </w:r>
      <w:proofErr w:type="spellStart"/>
      <w:r w:rsidR="00FC177E">
        <w:rPr>
          <w:rFonts w:ascii="Palatino Linotype" w:hAnsi="Palatino Linotype" w:cs="Arial"/>
        </w:rPr>
        <w:t>Resolutora</w:t>
      </w:r>
      <w:proofErr w:type="spellEnd"/>
      <w:r w:rsidR="00FC177E">
        <w:rPr>
          <w:rFonts w:ascii="Palatino Linotype" w:hAnsi="Palatino Linotype" w:cs="Arial"/>
        </w:rPr>
        <w:t xml:space="preserve"> debió</w:t>
      </w:r>
      <w:r w:rsidR="00FC177E" w:rsidRPr="009F03BA">
        <w:rPr>
          <w:rFonts w:ascii="Palatino Linotype" w:hAnsi="Palatino Linotype" w:cs="Arial"/>
        </w:rPr>
        <w:t xml:space="preserve"> en ejercicio de la facultad de suplir a los particulares en esta instancia, en términos de los artículos 13 y 181 cuarto párrafo, de la Ley de Transparencia y Acceso a la Información Pública del Estado de México y Municipios, y en aras de privilegiar el principio de máxima publicidad a que se refieren los artículos 4 y 8 del mismo ordenamiento legal, </w:t>
      </w:r>
      <w:r w:rsidR="00FC177E">
        <w:rPr>
          <w:rFonts w:ascii="Palatino Linotype" w:hAnsi="Palatino Linotype" w:cs="Arial"/>
        </w:rPr>
        <w:t xml:space="preserve">pronunciarse respecto a que el </w:t>
      </w:r>
      <w:r w:rsidR="00FC177E" w:rsidRPr="009F03BA">
        <w:rPr>
          <w:rFonts w:ascii="Palatino Linotype" w:hAnsi="Palatino Linotype" w:cs="Arial"/>
        </w:rPr>
        <w:t>periodo requerido, corresponder</w:t>
      </w:r>
      <w:r w:rsidR="00BA28A3">
        <w:rPr>
          <w:rFonts w:ascii="Palatino Linotype" w:hAnsi="Palatino Linotype" w:cs="Arial"/>
        </w:rPr>
        <w:t>ía</w:t>
      </w:r>
      <w:r w:rsidR="00FC177E" w:rsidRPr="009F03BA">
        <w:rPr>
          <w:rFonts w:ascii="Palatino Linotype" w:hAnsi="Palatino Linotype" w:cs="Arial"/>
        </w:rPr>
        <w:t xml:space="preserve"> al de un año inmediato anterior, contado a partir de la fecha en que se presentó la solicitud. </w:t>
      </w:r>
    </w:p>
    <w:p w:rsidR="00FC177E" w:rsidRPr="009F03BA" w:rsidRDefault="00FC177E" w:rsidP="00FC177E">
      <w:pPr>
        <w:spacing w:line="360" w:lineRule="auto"/>
        <w:jc w:val="both"/>
        <w:rPr>
          <w:rFonts w:ascii="Palatino Linotype" w:hAnsi="Palatino Linotype" w:cs="Arial"/>
        </w:rPr>
      </w:pPr>
    </w:p>
    <w:p w:rsidR="00FC177E" w:rsidRPr="009F03BA" w:rsidRDefault="00FC177E" w:rsidP="00FC177E">
      <w:pPr>
        <w:spacing w:line="360" w:lineRule="auto"/>
        <w:jc w:val="both"/>
        <w:rPr>
          <w:rFonts w:ascii="Palatino Linotype" w:hAnsi="Palatino Linotype" w:cs="Arial"/>
        </w:rPr>
      </w:pPr>
      <w:r w:rsidRPr="009F03BA">
        <w:rPr>
          <w:rFonts w:ascii="Palatino Linotype" w:hAnsi="Palatino Linotype" w:cs="Arial"/>
        </w:rPr>
        <w:t>Sirve de apoyo a lo anterior, el criterio 9-13 emitido por el entonces Instituto Federal de Acceso a la Información y Protección de Datos (IFAI) hoy Instituto Nacional de Transparencia, Acceso a la Información y Protección de Datos Personales (INAI), que a la letra dice:</w:t>
      </w:r>
    </w:p>
    <w:p w:rsidR="00FC177E" w:rsidRPr="009F03BA" w:rsidRDefault="00FC177E" w:rsidP="00FC177E">
      <w:pPr>
        <w:spacing w:line="360" w:lineRule="auto"/>
        <w:jc w:val="both"/>
        <w:rPr>
          <w:rFonts w:ascii="Palatino Linotype" w:hAnsi="Palatino Linotype" w:cs="Arial"/>
        </w:rPr>
      </w:pPr>
    </w:p>
    <w:p w:rsidR="00FC177E" w:rsidRPr="0037342D" w:rsidRDefault="00FC177E" w:rsidP="00FC177E">
      <w:pPr>
        <w:ind w:left="709" w:right="757"/>
        <w:jc w:val="both"/>
        <w:rPr>
          <w:rFonts w:ascii="Palatino Linotype" w:hAnsi="Palatino Linotype" w:cs="Arial"/>
          <w:i/>
          <w:sz w:val="22"/>
        </w:rPr>
      </w:pPr>
      <w:r w:rsidRPr="0037342D">
        <w:rPr>
          <w:rFonts w:ascii="Palatino Linotype" w:hAnsi="Palatino Linotype" w:cs="Arial"/>
          <w:i/>
          <w:sz w:val="22"/>
        </w:rPr>
        <w:t>“</w:t>
      </w:r>
      <w:r w:rsidRPr="00FC177E">
        <w:rPr>
          <w:rFonts w:ascii="Palatino Linotype" w:hAnsi="Palatino Linotype" w:cs="Arial"/>
          <w:b/>
          <w:i/>
          <w:sz w:val="22"/>
        </w:rPr>
        <w:t>Periodo de búsqueda de la información, cuando no se precisa en la solicitud de información</w:t>
      </w:r>
      <w:r w:rsidRPr="0037342D">
        <w:rPr>
          <w:rFonts w:ascii="Palatino Linotype" w:hAnsi="Palatino Linotype" w:cs="Arial"/>
          <w:i/>
          <w:sz w:val="22"/>
        </w:rPr>
        <w:t>. 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deberá interpretarse que su requerimiento se refiere al del año inmediato anterior contado a partir de la fecha en que se presentó la solicitud. Lo anterior permite que los sujetos obligados cuenten con mayores elementos para precisar y localizar la información solicitada.</w:t>
      </w:r>
    </w:p>
    <w:p w:rsidR="00FC177E" w:rsidRPr="0037342D" w:rsidRDefault="00FC177E" w:rsidP="00FC177E">
      <w:pPr>
        <w:ind w:left="709" w:right="757"/>
        <w:jc w:val="both"/>
        <w:rPr>
          <w:rFonts w:ascii="Palatino Linotype" w:hAnsi="Palatino Linotype" w:cs="Arial"/>
          <w:i/>
          <w:sz w:val="22"/>
        </w:rPr>
      </w:pPr>
    </w:p>
    <w:p w:rsidR="00FC177E" w:rsidRPr="0037342D" w:rsidRDefault="00FC177E" w:rsidP="00FC177E">
      <w:pPr>
        <w:ind w:left="709" w:right="757"/>
        <w:jc w:val="both"/>
        <w:rPr>
          <w:rFonts w:ascii="Palatino Linotype" w:hAnsi="Palatino Linotype" w:cs="Arial"/>
          <w:i/>
          <w:sz w:val="22"/>
        </w:rPr>
      </w:pPr>
      <w:r w:rsidRPr="0037342D">
        <w:rPr>
          <w:rFonts w:ascii="Palatino Linotype" w:hAnsi="Palatino Linotype" w:cs="Arial"/>
          <w:i/>
          <w:sz w:val="22"/>
        </w:rPr>
        <w:t xml:space="preserve">Resoluciones </w:t>
      </w:r>
    </w:p>
    <w:p w:rsidR="00FC177E" w:rsidRPr="0037342D" w:rsidRDefault="00FC177E" w:rsidP="00FC177E">
      <w:pPr>
        <w:ind w:left="709" w:right="757"/>
        <w:jc w:val="both"/>
        <w:rPr>
          <w:rFonts w:ascii="Palatino Linotype" w:hAnsi="Palatino Linotype" w:cs="Arial"/>
          <w:i/>
          <w:sz w:val="22"/>
        </w:rPr>
      </w:pPr>
      <w:r w:rsidRPr="0037342D">
        <w:rPr>
          <w:rFonts w:ascii="Palatino Linotype" w:hAnsi="Palatino Linotype" w:cs="Arial"/>
          <w:i/>
          <w:sz w:val="22"/>
        </w:rPr>
        <w:lastRenderedPageBreak/>
        <w:t>• RDA 1683/12. Interpuesto en contra del Servicio de Administración Tributaria. Comisionado Ponente Ángel Trinidad Zaldívar.</w:t>
      </w:r>
    </w:p>
    <w:p w:rsidR="00FC177E" w:rsidRPr="0037342D" w:rsidRDefault="00FC177E" w:rsidP="00FC177E">
      <w:pPr>
        <w:ind w:left="709" w:right="757"/>
        <w:jc w:val="both"/>
        <w:rPr>
          <w:rFonts w:ascii="Palatino Linotype" w:hAnsi="Palatino Linotype" w:cs="Arial"/>
          <w:i/>
          <w:sz w:val="22"/>
        </w:rPr>
      </w:pPr>
      <w:r w:rsidRPr="0037342D">
        <w:rPr>
          <w:rFonts w:ascii="Palatino Linotype" w:hAnsi="Palatino Linotype" w:cs="Arial"/>
          <w:i/>
          <w:sz w:val="22"/>
        </w:rPr>
        <w:t xml:space="preserve">• RDA 1518/12. Interpuesto en contra de la Secretaría de Salud. Comisionado Ponente Ángel Trinidad Zaldívar. </w:t>
      </w:r>
    </w:p>
    <w:p w:rsidR="00FC177E" w:rsidRPr="0037342D" w:rsidRDefault="00FC177E" w:rsidP="00FC177E">
      <w:pPr>
        <w:ind w:left="709" w:right="757"/>
        <w:jc w:val="both"/>
        <w:rPr>
          <w:rFonts w:ascii="Palatino Linotype" w:hAnsi="Palatino Linotype" w:cs="Arial"/>
          <w:i/>
          <w:sz w:val="22"/>
        </w:rPr>
      </w:pPr>
      <w:r w:rsidRPr="0037342D">
        <w:rPr>
          <w:rFonts w:ascii="Palatino Linotype" w:hAnsi="Palatino Linotype" w:cs="Arial"/>
          <w:i/>
          <w:sz w:val="22"/>
        </w:rPr>
        <w:t xml:space="preserve">• RDA 1439/12. Interpuesto en contra de la Secretaría de Educación Pública. Comisionada Ponente Sigrid </w:t>
      </w:r>
      <w:proofErr w:type="spellStart"/>
      <w:r w:rsidRPr="0037342D">
        <w:rPr>
          <w:rFonts w:ascii="Palatino Linotype" w:hAnsi="Palatino Linotype" w:cs="Arial"/>
          <w:i/>
          <w:sz w:val="22"/>
        </w:rPr>
        <w:t>Arzt</w:t>
      </w:r>
      <w:proofErr w:type="spellEnd"/>
      <w:r w:rsidRPr="0037342D">
        <w:rPr>
          <w:rFonts w:ascii="Palatino Linotype" w:hAnsi="Palatino Linotype" w:cs="Arial"/>
          <w:i/>
          <w:sz w:val="22"/>
        </w:rPr>
        <w:t xml:space="preserve"> Colunga.</w:t>
      </w:r>
    </w:p>
    <w:p w:rsidR="00FC177E" w:rsidRPr="0037342D" w:rsidRDefault="00FC177E" w:rsidP="00FC177E">
      <w:pPr>
        <w:ind w:left="709" w:right="757"/>
        <w:jc w:val="both"/>
        <w:rPr>
          <w:rFonts w:ascii="Palatino Linotype" w:hAnsi="Palatino Linotype" w:cs="Arial"/>
          <w:i/>
          <w:sz w:val="22"/>
        </w:rPr>
      </w:pPr>
      <w:r w:rsidRPr="0037342D">
        <w:rPr>
          <w:rFonts w:ascii="Palatino Linotype" w:hAnsi="Palatino Linotype" w:cs="Arial"/>
          <w:i/>
          <w:sz w:val="22"/>
        </w:rPr>
        <w:t>• RDA 1308/12. Interpuesto en contra de la Secretaría de la Defensa Nacional. Comisionado Ponente Ángel Trinidad Zaldívar.</w:t>
      </w:r>
    </w:p>
    <w:p w:rsidR="00FC177E" w:rsidRPr="0037342D" w:rsidRDefault="00FC177E" w:rsidP="00FC177E">
      <w:pPr>
        <w:ind w:left="709" w:right="757"/>
        <w:jc w:val="both"/>
        <w:rPr>
          <w:rFonts w:ascii="Palatino Linotype" w:hAnsi="Palatino Linotype" w:cs="Arial"/>
          <w:i/>
          <w:sz w:val="22"/>
        </w:rPr>
      </w:pPr>
      <w:r w:rsidRPr="0037342D">
        <w:rPr>
          <w:rFonts w:ascii="Palatino Linotype" w:hAnsi="Palatino Linotype" w:cs="Arial"/>
          <w:i/>
          <w:sz w:val="22"/>
        </w:rPr>
        <w:t xml:space="preserve">• 2109/11. Interpuesto en contra del Instituto Mexicano del Seguro Social. Comisionada Ponente Jacqueline </w:t>
      </w:r>
      <w:proofErr w:type="spellStart"/>
      <w:r w:rsidRPr="0037342D">
        <w:rPr>
          <w:rFonts w:ascii="Palatino Linotype" w:hAnsi="Palatino Linotype" w:cs="Arial"/>
          <w:i/>
          <w:sz w:val="22"/>
        </w:rPr>
        <w:t>Peschard</w:t>
      </w:r>
      <w:proofErr w:type="spellEnd"/>
      <w:r w:rsidRPr="0037342D">
        <w:rPr>
          <w:rFonts w:ascii="Palatino Linotype" w:hAnsi="Palatino Linotype" w:cs="Arial"/>
          <w:i/>
          <w:sz w:val="22"/>
        </w:rPr>
        <w:t xml:space="preserve"> Mariscal.”</w:t>
      </w:r>
    </w:p>
    <w:p w:rsidR="00FC177E" w:rsidRPr="0037342D" w:rsidRDefault="00FC177E" w:rsidP="00FC177E">
      <w:pPr>
        <w:ind w:left="709" w:right="757"/>
        <w:jc w:val="both"/>
        <w:rPr>
          <w:rFonts w:ascii="Palatino Linotype" w:hAnsi="Palatino Linotype" w:cs="Arial"/>
          <w:i/>
          <w:sz w:val="22"/>
        </w:rPr>
      </w:pPr>
    </w:p>
    <w:p w:rsidR="00FC177E" w:rsidRPr="0037342D" w:rsidRDefault="00FC177E" w:rsidP="00FC177E">
      <w:pPr>
        <w:ind w:left="709" w:right="757"/>
        <w:jc w:val="both"/>
        <w:rPr>
          <w:rFonts w:ascii="Palatino Linotype" w:hAnsi="Palatino Linotype" w:cs="Arial"/>
          <w:i/>
          <w:sz w:val="22"/>
        </w:rPr>
      </w:pPr>
      <w:r w:rsidRPr="0037342D">
        <w:rPr>
          <w:rFonts w:ascii="Palatino Linotype" w:hAnsi="Palatino Linotype" w:cs="Arial"/>
          <w:i/>
          <w:sz w:val="22"/>
        </w:rPr>
        <w:t>(Énfasis añadido)</w:t>
      </w:r>
    </w:p>
    <w:p w:rsidR="00FC177E" w:rsidRPr="009F03BA" w:rsidRDefault="00FC177E" w:rsidP="00FC177E">
      <w:pPr>
        <w:spacing w:line="360" w:lineRule="auto"/>
        <w:jc w:val="both"/>
        <w:rPr>
          <w:rFonts w:ascii="Palatino Linotype" w:hAnsi="Palatino Linotype" w:cs="Arial"/>
        </w:rPr>
      </w:pPr>
    </w:p>
    <w:p w:rsidR="00BB3C8A" w:rsidRDefault="00FC177E" w:rsidP="00FC177E">
      <w:pPr>
        <w:spacing w:line="360" w:lineRule="auto"/>
        <w:jc w:val="both"/>
        <w:rPr>
          <w:rFonts w:ascii="Palatino Linotype" w:hAnsi="Palatino Linotype" w:cs="Arial"/>
        </w:rPr>
      </w:pPr>
      <w:r w:rsidRPr="009F03BA">
        <w:rPr>
          <w:rFonts w:ascii="Palatino Linotype" w:hAnsi="Palatino Linotype" w:cs="Arial"/>
        </w:rPr>
        <w:t>En ese orden de ideas, deb</w:t>
      </w:r>
      <w:r>
        <w:rPr>
          <w:rFonts w:ascii="Palatino Linotype" w:hAnsi="Palatino Linotype" w:cs="Arial"/>
        </w:rPr>
        <w:t>ió</w:t>
      </w:r>
      <w:r w:rsidRPr="009F03BA">
        <w:rPr>
          <w:rFonts w:ascii="Palatino Linotype" w:hAnsi="Palatino Linotype" w:cs="Arial"/>
        </w:rPr>
        <w:t xml:space="preserve"> entenderse que el periodo por el que se requ</w:t>
      </w:r>
      <w:r>
        <w:rPr>
          <w:rFonts w:ascii="Palatino Linotype" w:hAnsi="Palatino Linotype" w:cs="Arial"/>
        </w:rPr>
        <w:t>ería</w:t>
      </w:r>
      <w:r w:rsidRPr="009F03BA">
        <w:rPr>
          <w:rFonts w:ascii="Palatino Linotype" w:hAnsi="Palatino Linotype" w:cs="Arial"/>
        </w:rPr>
        <w:t xml:space="preserve"> la información relativa a</w:t>
      </w:r>
      <w:r>
        <w:rPr>
          <w:rFonts w:ascii="Palatino Linotype" w:hAnsi="Palatino Linotype" w:cs="Arial"/>
        </w:rPr>
        <w:t xml:space="preserve"> </w:t>
      </w:r>
      <w:r w:rsidRPr="009F03BA">
        <w:rPr>
          <w:rFonts w:ascii="Palatino Linotype" w:hAnsi="Palatino Linotype" w:cs="Arial"/>
        </w:rPr>
        <w:t>l</w:t>
      </w:r>
      <w:r>
        <w:rPr>
          <w:rFonts w:ascii="Palatino Linotype" w:hAnsi="Palatino Linotype" w:cs="Arial"/>
        </w:rPr>
        <w:t>os</w:t>
      </w:r>
      <w:r w:rsidRPr="009F03BA">
        <w:rPr>
          <w:rFonts w:ascii="Palatino Linotype" w:hAnsi="Palatino Linotype" w:cs="Arial"/>
        </w:rPr>
        <w:t xml:space="preserve"> </w:t>
      </w:r>
      <w:r w:rsidRPr="0037342D">
        <w:rPr>
          <w:rFonts w:ascii="Palatino Linotype" w:hAnsi="Palatino Linotype" w:cs="Arial"/>
        </w:rPr>
        <w:t xml:space="preserve">listados de los </w:t>
      </w:r>
      <w:r>
        <w:rPr>
          <w:rFonts w:ascii="Palatino Linotype" w:hAnsi="Palatino Linotype" w:cs="Arial"/>
        </w:rPr>
        <w:t>profesores de tiempo completo de informática</w:t>
      </w:r>
      <w:r w:rsidRPr="009F03BA">
        <w:rPr>
          <w:rFonts w:ascii="Palatino Linotype" w:hAnsi="Palatino Linotype" w:cs="Arial"/>
        </w:rPr>
        <w:t xml:space="preserve">, correspondería del </w:t>
      </w:r>
      <w:r>
        <w:rPr>
          <w:rFonts w:ascii="Palatino Linotype" w:hAnsi="Palatino Linotype" w:cs="Arial"/>
        </w:rPr>
        <w:t>2 de junio de 2017</w:t>
      </w:r>
      <w:r w:rsidRPr="009F03BA">
        <w:rPr>
          <w:rFonts w:ascii="Palatino Linotype" w:hAnsi="Palatino Linotype" w:cs="Arial"/>
        </w:rPr>
        <w:t xml:space="preserve"> al </w:t>
      </w:r>
      <w:r>
        <w:rPr>
          <w:rFonts w:ascii="Palatino Linotype" w:hAnsi="Palatino Linotype" w:cs="Arial"/>
        </w:rPr>
        <w:t>2 de junio de 2018</w:t>
      </w:r>
      <w:r w:rsidRPr="009F03BA">
        <w:rPr>
          <w:rFonts w:ascii="Palatino Linotype" w:hAnsi="Palatino Linotype" w:cs="Arial"/>
        </w:rPr>
        <w:t xml:space="preserve">, es decir, de </w:t>
      </w:r>
      <w:r>
        <w:rPr>
          <w:rFonts w:ascii="Palatino Linotype" w:hAnsi="Palatino Linotype" w:cs="Arial"/>
        </w:rPr>
        <w:t>un</w:t>
      </w:r>
      <w:r w:rsidRPr="009F03BA">
        <w:rPr>
          <w:rFonts w:ascii="Palatino Linotype" w:hAnsi="Palatino Linotype" w:cs="Arial"/>
        </w:rPr>
        <w:t xml:space="preserve"> año inmediato anterior, contado a partir de la fecha en la que presentó la solicitud de información pública (</w:t>
      </w:r>
      <w:r w:rsidR="00BB3C8A">
        <w:rPr>
          <w:rFonts w:ascii="Palatino Linotype" w:hAnsi="Palatino Linotype" w:cs="Arial"/>
        </w:rPr>
        <w:t xml:space="preserve">2 de junio de 2018), que en relación con la proporcionada en respuesta por parte del </w:t>
      </w:r>
      <w:r w:rsidR="00BB3C8A" w:rsidRPr="00BB3C8A">
        <w:rPr>
          <w:rFonts w:ascii="Palatino Linotype" w:hAnsi="Palatino Linotype" w:cs="Arial"/>
          <w:b/>
        </w:rPr>
        <w:t>SUJETO OBLIGADO</w:t>
      </w:r>
      <w:r w:rsidR="00BB3C8A">
        <w:rPr>
          <w:rFonts w:ascii="Palatino Linotype" w:hAnsi="Palatino Linotype" w:cs="Arial"/>
        </w:rPr>
        <w:t xml:space="preserve"> se advierte cumple con la temporalidad previamente determinada, colmando con ello el derecho de acceso a la información pública del ciudadano.</w:t>
      </w:r>
    </w:p>
    <w:p w:rsidR="00FC177E" w:rsidRDefault="00FC177E" w:rsidP="00D10932">
      <w:pPr>
        <w:spacing w:line="360" w:lineRule="auto"/>
        <w:jc w:val="both"/>
        <w:rPr>
          <w:rFonts w:ascii="Palatino Linotype" w:hAnsi="Palatino Linotype" w:cs="Arial"/>
          <w:lang w:val="es-MX"/>
        </w:rPr>
      </w:pPr>
    </w:p>
    <w:p w:rsidR="00BB3C8A" w:rsidRDefault="00BB3C8A" w:rsidP="00BB3C8A">
      <w:pPr>
        <w:spacing w:line="360" w:lineRule="auto"/>
        <w:jc w:val="both"/>
        <w:rPr>
          <w:rFonts w:ascii="Palatino Linotype" w:hAnsi="Palatino Linotype" w:cs="Arial"/>
        </w:rPr>
      </w:pPr>
      <w:r w:rsidRPr="000A6958">
        <w:rPr>
          <w:rFonts w:ascii="Palatino Linotype" w:hAnsi="Palatino Linotype" w:cs="Arial"/>
        </w:rPr>
        <w:t xml:space="preserve">Es por lo anteriormente expuesto que, la que suscribe emite </w:t>
      </w:r>
      <w:r w:rsidRPr="000A6958">
        <w:rPr>
          <w:rFonts w:ascii="Palatino Linotype" w:hAnsi="Palatino Linotype" w:cs="Arial"/>
          <w:b/>
        </w:rPr>
        <w:t>VOTO PARTICULAR</w:t>
      </w:r>
      <w:r w:rsidRPr="000A6958">
        <w:rPr>
          <w:rFonts w:ascii="Palatino Linotype" w:hAnsi="Palatino Linotype" w:cs="Arial"/>
        </w:rPr>
        <w:t>, pues se insiste que l</w:t>
      </w:r>
      <w:r>
        <w:rPr>
          <w:rFonts w:ascii="Palatino Linotype" w:hAnsi="Palatino Linotype" w:cs="Arial"/>
        </w:rPr>
        <w:t xml:space="preserve">a Ponencia </w:t>
      </w:r>
      <w:proofErr w:type="spellStart"/>
      <w:r>
        <w:rPr>
          <w:rFonts w:ascii="Palatino Linotype" w:hAnsi="Palatino Linotype" w:cs="Arial"/>
        </w:rPr>
        <w:t>Resolutora</w:t>
      </w:r>
      <w:proofErr w:type="spellEnd"/>
      <w:r>
        <w:rPr>
          <w:rFonts w:ascii="Palatino Linotype" w:hAnsi="Palatino Linotype" w:cs="Arial"/>
        </w:rPr>
        <w:t xml:space="preserve"> debió suplir la temporalidad de la información requerida por el solicitante en términos de </w:t>
      </w:r>
      <w:r w:rsidRPr="009F03BA">
        <w:rPr>
          <w:rFonts w:ascii="Palatino Linotype" w:hAnsi="Palatino Linotype" w:cs="Arial"/>
        </w:rPr>
        <w:t>los artículos 13 y 181 cuarto párrafo</w:t>
      </w:r>
      <w:r>
        <w:rPr>
          <w:rFonts w:ascii="Palatino Linotype" w:hAnsi="Palatino Linotype" w:cs="Arial"/>
        </w:rPr>
        <w:t xml:space="preserve"> de la Ley de la materia y pronunciarse en el estudio de la resolución de mérito, en los términos descritos con anterioridad a fin de otorgar certeza jurídica al particular respecto del sentido que resuelve al recurso de revisión de conformidad con la fracción </w:t>
      </w:r>
      <w:r>
        <w:rPr>
          <w:rFonts w:ascii="Palatino Linotype" w:hAnsi="Palatino Linotype" w:cs="Arial"/>
        </w:rPr>
        <w:lastRenderedPageBreak/>
        <w:t>I del artículo 9 de la Ley de Transparencia y Acceso a la Información Pública del Estado de México y Municipios.</w:t>
      </w:r>
    </w:p>
    <w:p w:rsidR="00BB3C8A" w:rsidRDefault="00BB3C8A" w:rsidP="00BB3C8A">
      <w:pPr>
        <w:spacing w:line="360" w:lineRule="auto"/>
        <w:jc w:val="both"/>
        <w:rPr>
          <w:rFonts w:ascii="Palatino Linotype" w:hAnsi="Palatino Linotype" w:cs="Arial"/>
        </w:rPr>
      </w:pPr>
    </w:p>
    <w:p w:rsidR="00AF22AF" w:rsidRPr="00D10932" w:rsidRDefault="00AF22AF" w:rsidP="00D10932">
      <w:pPr>
        <w:spacing w:line="360" w:lineRule="auto"/>
        <w:jc w:val="both"/>
        <w:rPr>
          <w:rFonts w:ascii="Palatino Linotype" w:hAnsi="Palatino Linotype" w:cs="Arial"/>
        </w:rPr>
      </w:pPr>
    </w:p>
    <w:p w:rsidR="009E22D2" w:rsidRPr="00D10932" w:rsidRDefault="009E22D2" w:rsidP="00D10932">
      <w:pPr>
        <w:spacing w:line="360" w:lineRule="auto"/>
        <w:jc w:val="both"/>
        <w:rPr>
          <w:rFonts w:ascii="Palatino Linotype" w:hAnsi="Palatino Linotype" w:cs="Arial"/>
        </w:rPr>
      </w:pPr>
    </w:p>
    <w:tbl>
      <w:tblPr>
        <w:tblW w:w="4393" w:type="dxa"/>
        <w:jc w:val="center"/>
        <w:tblLayout w:type="fixed"/>
        <w:tblLook w:val="04A0" w:firstRow="1" w:lastRow="0" w:firstColumn="1" w:lastColumn="0" w:noHBand="0" w:noVBand="1"/>
      </w:tblPr>
      <w:tblGrid>
        <w:gridCol w:w="4393"/>
      </w:tblGrid>
      <w:tr w:rsidR="009E22D2" w:rsidRPr="00D10932" w:rsidTr="00555281">
        <w:trPr>
          <w:jc w:val="center"/>
        </w:trPr>
        <w:tc>
          <w:tcPr>
            <w:tcW w:w="4393" w:type="dxa"/>
          </w:tcPr>
          <w:p w:rsidR="00F1461B" w:rsidRDefault="00F1461B" w:rsidP="00BB3C8A">
            <w:pPr>
              <w:jc w:val="center"/>
              <w:rPr>
                <w:rFonts w:ascii="Palatino Linotype" w:hAnsi="Palatino Linotype"/>
                <w:b/>
              </w:rPr>
            </w:pPr>
          </w:p>
          <w:p w:rsidR="00F1461B" w:rsidRDefault="00F1461B" w:rsidP="00BB3C8A">
            <w:pPr>
              <w:jc w:val="center"/>
              <w:rPr>
                <w:rFonts w:ascii="Palatino Linotype" w:hAnsi="Palatino Linotype"/>
                <w:b/>
              </w:rPr>
            </w:pPr>
          </w:p>
          <w:p w:rsidR="00F1461B" w:rsidRDefault="00F1461B" w:rsidP="00BB3C8A">
            <w:pPr>
              <w:jc w:val="center"/>
              <w:rPr>
                <w:rFonts w:ascii="Palatino Linotype" w:hAnsi="Palatino Linotype"/>
                <w:b/>
              </w:rPr>
            </w:pPr>
          </w:p>
          <w:p w:rsidR="00F1461B" w:rsidRDefault="00F1461B" w:rsidP="00BB3C8A">
            <w:pPr>
              <w:jc w:val="center"/>
              <w:rPr>
                <w:rFonts w:ascii="Palatino Linotype" w:hAnsi="Palatino Linotype"/>
                <w:b/>
              </w:rPr>
            </w:pPr>
          </w:p>
          <w:p w:rsidR="00F1461B" w:rsidRDefault="00F1461B" w:rsidP="00BB3C8A">
            <w:pPr>
              <w:jc w:val="center"/>
              <w:rPr>
                <w:rFonts w:ascii="Palatino Linotype" w:hAnsi="Palatino Linotype"/>
                <w:b/>
              </w:rPr>
            </w:pPr>
          </w:p>
          <w:p w:rsidR="00F1461B" w:rsidRDefault="00F1461B" w:rsidP="00BB3C8A">
            <w:pPr>
              <w:jc w:val="center"/>
              <w:rPr>
                <w:rFonts w:ascii="Palatino Linotype" w:hAnsi="Palatino Linotype"/>
                <w:b/>
              </w:rPr>
            </w:pPr>
          </w:p>
          <w:p w:rsidR="00F1461B" w:rsidRDefault="00F1461B" w:rsidP="00BB3C8A">
            <w:pPr>
              <w:jc w:val="center"/>
              <w:rPr>
                <w:rFonts w:ascii="Palatino Linotype" w:hAnsi="Palatino Linotype"/>
                <w:b/>
              </w:rPr>
            </w:pPr>
          </w:p>
          <w:p w:rsidR="00F1461B" w:rsidRDefault="00F1461B" w:rsidP="00BB3C8A">
            <w:pPr>
              <w:jc w:val="center"/>
              <w:rPr>
                <w:rFonts w:ascii="Palatino Linotype" w:hAnsi="Palatino Linotype"/>
                <w:b/>
              </w:rPr>
            </w:pPr>
          </w:p>
          <w:p w:rsidR="00F1461B" w:rsidRDefault="00F1461B" w:rsidP="00BB3C8A">
            <w:pPr>
              <w:jc w:val="center"/>
              <w:rPr>
                <w:rFonts w:ascii="Palatino Linotype" w:hAnsi="Palatino Linotype"/>
                <w:b/>
              </w:rPr>
            </w:pPr>
          </w:p>
          <w:p w:rsidR="00F1461B" w:rsidRDefault="00F1461B" w:rsidP="00BB3C8A">
            <w:pPr>
              <w:jc w:val="center"/>
              <w:rPr>
                <w:rFonts w:ascii="Palatino Linotype" w:hAnsi="Palatino Linotype"/>
                <w:b/>
              </w:rPr>
            </w:pPr>
          </w:p>
          <w:p w:rsidR="00F1461B" w:rsidRDefault="00F1461B" w:rsidP="00BB3C8A">
            <w:pPr>
              <w:jc w:val="center"/>
              <w:rPr>
                <w:rFonts w:ascii="Palatino Linotype" w:hAnsi="Palatino Linotype"/>
                <w:b/>
              </w:rPr>
            </w:pPr>
          </w:p>
          <w:p w:rsidR="009E22D2" w:rsidRPr="00D10932" w:rsidRDefault="009E22D2" w:rsidP="00BB3C8A">
            <w:pPr>
              <w:jc w:val="center"/>
              <w:rPr>
                <w:rFonts w:ascii="Palatino Linotype" w:hAnsi="Palatino Linotype"/>
                <w:b/>
              </w:rPr>
            </w:pPr>
            <w:bookmarkStart w:id="0" w:name="_GoBack"/>
            <w:bookmarkEnd w:id="0"/>
            <w:r w:rsidRPr="00D10932">
              <w:rPr>
                <w:rFonts w:ascii="Palatino Linotype" w:hAnsi="Palatino Linotype"/>
                <w:b/>
              </w:rPr>
              <w:t>EVA ABAID YAPUR</w:t>
            </w:r>
          </w:p>
          <w:p w:rsidR="009E22D2" w:rsidRDefault="009E22D2" w:rsidP="00F1461B">
            <w:pPr>
              <w:jc w:val="center"/>
              <w:rPr>
                <w:rFonts w:ascii="Palatino Linotype" w:hAnsi="Palatino Linotype"/>
                <w:b/>
              </w:rPr>
            </w:pPr>
            <w:r w:rsidRPr="00D10932">
              <w:rPr>
                <w:rFonts w:ascii="Palatino Linotype" w:hAnsi="Palatino Linotype"/>
                <w:b/>
              </w:rPr>
              <w:t>COMISIONADA</w:t>
            </w:r>
          </w:p>
          <w:p w:rsidR="00E04DB1" w:rsidRPr="00D10932" w:rsidRDefault="00E04DB1" w:rsidP="00F1461B">
            <w:pPr>
              <w:jc w:val="center"/>
              <w:rPr>
                <w:rFonts w:ascii="Palatino Linotype" w:hAnsi="Palatino Linotype"/>
                <w:b/>
              </w:rPr>
            </w:pPr>
            <w:r>
              <w:rPr>
                <w:rFonts w:ascii="Palatino Linotype" w:hAnsi="Palatino Linotype" w:cs="Arial"/>
                <w:b/>
              </w:rPr>
              <w:t>(RÚBRICA)</w:t>
            </w:r>
          </w:p>
        </w:tc>
      </w:tr>
    </w:tbl>
    <w:p w:rsidR="009E22D2" w:rsidRPr="00D10932" w:rsidRDefault="009E22D2" w:rsidP="00D10932">
      <w:pPr>
        <w:spacing w:line="360" w:lineRule="auto"/>
        <w:jc w:val="both"/>
        <w:rPr>
          <w:rFonts w:ascii="Palatino Linotype" w:eastAsia="Calibri" w:hAnsi="Palatino Linotype" w:cs="Arial"/>
          <w:color w:val="000000" w:themeColor="text1"/>
        </w:rPr>
      </w:pPr>
    </w:p>
    <w:p w:rsidR="009E22D2" w:rsidRDefault="009E22D2" w:rsidP="00D10932">
      <w:pPr>
        <w:spacing w:line="360" w:lineRule="auto"/>
        <w:jc w:val="both"/>
        <w:rPr>
          <w:rFonts w:ascii="Palatino Linotype" w:eastAsia="Calibri" w:hAnsi="Palatino Linotype" w:cs="Arial"/>
          <w:color w:val="000000" w:themeColor="text1"/>
        </w:rPr>
      </w:pPr>
    </w:p>
    <w:p w:rsidR="00BB3C8A" w:rsidRDefault="00BB3C8A" w:rsidP="00D10932">
      <w:pPr>
        <w:spacing w:line="360" w:lineRule="auto"/>
        <w:jc w:val="both"/>
        <w:rPr>
          <w:rFonts w:ascii="Palatino Linotype" w:eastAsia="Calibri" w:hAnsi="Palatino Linotype" w:cs="Arial"/>
          <w:color w:val="000000" w:themeColor="text1"/>
        </w:rPr>
      </w:pPr>
    </w:p>
    <w:p w:rsidR="00BB3C8A" w:rsidRDefault="00BB3C8A" w:rsidP="00D10932">
      <w:pPr>
        <w:spacing w:line="360" w:lineRule="auto"/>
        <w:jc w:val="both"/>
        <w:rPr>
          <w:rFonts w:ascii="Palatino Linotype" w:eastAsia="Calibri" w:hAnsi="Palatino Linotype" w:cs="Arial"/>
          <w:color w:val="000000" w:themeColor="text1"/>
        </w:rPr>
      </w:pPr>
    </w:p>
    <w:p w:rsidR="00BB3C8A" w:rsidRDefault="00BB3C8A" w:rsidP="00D10932">
      <w:pPr>
        <w:spacing w:line="360" w:lineRule="auto"/>
        <w:jc w:val="both"/>
        <w:rPr>
          <w:rFonts w:ascii="Palatino Linotype" w:eastAsia="Calibri" w:hAnsi="Palatino Linotype" w:cs="Arial"/>
          <w:color w:val="000000" w:themeColor="text1"/>
        </w:rPr>
      </w:pPr>
    </w:p>
    <w:p w:rsidR="00F1461B" w:rsidRPr="00D10932" w:rsidRDefault="00F1461B" w:rsidP="00D10932">
      <w:pPr>
        <w:spacing w:line="360" w:lineRule="auto"/>
        <w:jc w:val="both"/>
        <w:rPr>
          <w:rFonts w:ascii="Palatino Linotype" w:eastAsia="Calibri" w:hAnsi="Palatino Linotype" w:cs="Arial"/>
          <w:color w:val="000000" w:themeColor="text1"/>
        </w:rPr>
      </w:pPr>
    </w:p>
    <w:p w:rsidR="009E22D2" w:rsidRDefault="009E22D2" w:rsidP="00BB3C8A">
      <w:pPr>
        <w:jc w:val="both"/>
        <w:rPr>
          <w:rFonts w:ascii="Palatino Linotype" w:eastAsia="Calibri" w:hAnsi="Palatino Linotype" w:cs="Arial"/>
          <w:color w:val="000000" w:themeColor="text1"/>
          <w:sz w:val="22"/>
        </w:rPr>
      </w:pPr>
      <w:r w:rsidRPr="00BB3C8A">
        <w:rPr>
          <w:rFonts w:ascii="Palatino Linotype" w:eastAsia="Calibri" w:hAnsi="Palatino Linotype" w:cs="Arial"/>
          <w:color w:val="000000" w:themeColor="text1"/>
          <w:sz w:val="22"/>
        </w:rPr>
        <w:t>Esta hoja corresponde al voto particular emitido en la resolución d</w:t>
      </w:r>
      <w:r w:rsidR="00BE207C" w:rsidRPr="00BB3C8A">
        <w:rPr>
          <w:rFonts w:ascii="Palatino Linotype" w:eastAsia="Calibri" w:hAnsi="Palatino Linotype" w:cs="Arial"/>
          <w:color w:val="000000" w:themeColor="text1"/>
          <w:sz w:val="22"/>
        </w:rPr>
        <w:t>el</w:t>
      </w:r>
      <w:r w:rsidRPr="00BB3C8A">
        <w:rPr>
          <w:rFonts w:ascii="Palatino Linotype" w:eastAsia="Calibri" w:hAnsi="Palatino Linotype" w:cs="Arial"/>
          <w:color w:val="000000" w:themeColor="text1"/>
          <w:sz w:val="22"/>
        </w:rPr>
        <w:t xml:space="preserve"> recurso de revisión 0</w:t>
      </w:r>
      <w:r w:rsidR="00BB3C8A">
        <w:rPr>
          <w:rFonts w:ascii="Palatino Linotype" w:eastAsia="Calibri" w:hAnsi="Palatino Linotype" w:cs="Arial"/>
          <w:color w:val="000000" w:themeColor="text1"/>
          <w:sz w:val="22"/>
        </w:rPr>
        <w:t>2378</w:t>
      </w:r>
      <w:r w:rsidRPr="00BB3C8A">
        <w:rPr>
          <w:rFonts w:ascii="Palatino Linotype" w:eastAsia="Calibri" w:hAnsi="Palatino Linotype" w:cs="Arial"/>
          <w:color w:val="000000" w:themeColor="text1"/>
          <w:sz w:val="22"/>
        </w:rPr>
        <w:t xml:space="preserve">/INFOEM/IP/RR/2018, aprobada el </w:t>
      </w:r>
      <w:r w:rsidR="00BB3C8A">
        <w:rPr>
          <w:rFonts w:ascii="Palatino Linotype" w:eastAsia="Calibri" w:hAnsi="Palatino Linotype" w:cs="Arial"/>
          <w:color w:val="000000" w:themeColor="text1"/>
          <w:sz w:val="22"/>
        </w:rPr>
        <w:t>veintidós de agosto</w:t>
      </w:r>
      <w:r w:rsidRPr="00BB3C8A">
        <w:rPr>
          <w:rFonts w:ascii="Palatino Linotype" w:eastAsia="Calibri" w:hAnsi="Palatino Linotype" w:cs="Arial"/>
          <w:color w:val="000000" w:themeColor="text1"/>
          <w:sz w:val="22"/>
        </w:rPr>
        <w:t xml:space="preserve"> de dos mil dieciocho. </w:t>
      </w:r>
    </w:p>
    <w:p w:rsidR="00F1461B" w:rsidRPr="00F1461B" w:rsidRDefault="00F1461B" w:rsidP="00BB3C8A">
      <w:pPr>
        <w:jc w:val="both"/>
        <w:rPr>
          <w:rFonts w:ascii="Palatino Linotype" w:eastAsia="Calibri" w:hAnsi="Palatino Linotype" w:cs="Arial"/>
          <w:color w:val="000000" w:themeColor="text1"/>
          <w:sz w:val="4"/>
        </w:rPr>
      </w:pPr>
    </w:p>
    <w:p w:rsidR="009E22D2" w:rsidRPr="00BB3C8A" w:rsidRDefault="009E22D2" w:rsidP="00BB3C8A">
      <w:pPr>
        <w:jc w:val="both"/>
        <w:rPr>
          <w:sz w:val="22"/>
        </w:rPr>
      </w:pPr>
      <w:r w:rsidRPr="00BB3C8A">
        <w:rPr>
          <w:rFonts w:ascii="Palatino Linotype" w:eastAsia="Calibri" w:hAnsi="Palatino Linotype" w:cs="Arial"/>
          <w:color w:val="000000" w:themeColor="text1"/>
          <w:sz w:val="22"/>
        </w:rPr>
        <w:t>YSM/A</w:t>
      </w:r>
      <w:r w:rsidR="00BB3C8A">
        <w:rPr>
          <w:rFonts w:ascii="Palatino Linotype" w:eastAsia="Calibri" w:hAnsi="Palatino Linotype" w:cs="Arial"/>
          <w:color w:val="000000" w:themeColor="text1"/>
          <w:sz w:val="22"/>
        </w:rPr>
        <w:t>TU</w:t>
      </w:r>
    </w:p>
    <w:sectPr w:rsidR="009E22D2" w:rsidRPr="00BB3C8A" w:rsidSect="00017A8B">
      <w:headerReference w:type="even" r:id="rId7"/>
      <w:headerReference w:type="default" r:id="rId8"/>
      <w:footerReference w:type="default" r:id="rId9"/>
      <w:headerReference w:type="first" r:id="rId10"/>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6644" w:rsidRDefault="00616644" w:rsidP="00B3668D">
      <w:r>
        <w:separator/>
      </w:r>
    </w:p>
  </w:endnote>
  <w:endnote w:type="continuationSeparator" w:id="0">
    <w:p w:rsidR="00616644" w:rsidRDefault="00616644" w:rsidP="00B36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616644" w:rsidP="00DC5C4E">
    <w:pPr>
      <w:pStyle w:val="Piedepgina"/>
      <w:tabs>
        <w:tab w:val="clear" w:pos="4252"/>
        <w:tab w:val="left" w:pos="4228"/>
      </w:tabs>
      <w:rPr>
        <w:rFonts w:ascii="Palatino Linotype" w:hAnsi="Palatino Linotype" w:cs="Arial"/>
        <w:b/>
        <w:bCs/>
        <w:sz w:val="20"/>
        <w:szCs w:val="20"/>
      </w:rPr>
    </w:pPr>
  </w:p>
  <w:p w:rsidR="005C7C8F" w:rsidRDefault="00616644" w:rsidP="00DC5C4E">
    <w:pPr>
      <w:pStyle w:val="Piedepgina"/>
      <w:tabs>
        <w:tab w:val="clear" w:pos="4252"/>
        <w:tab w:val="left" w:pos="4228"/>
      </w:tabs>
      <w:rPr>
        <w:rFonts w:ascii="Palatino Linotype" w:hAnsi="Palatino Linotype" w:cs="Arial"/>
        <w:b/>
        <w:bCs/>
        <w:sz w:val="20"/>
        <w:szCs w:val="20"/>
      </w:rPr>
    </w:pPr>
  </w:p>
  <w:p w:rsidR="005C7C8F" w:rsidRDefault="00616644" w:rsidP="00DC5C4E">
    <w:pPr>
      <w:pStyle w:val="Piedepgina"/>
      <w:tabs>
        <w:tab w:val="clear" w:pos="4252"/>
        <w:tab w:val="left" w:pos="4228"/>
      </w:tabs>
      <w:rPr>
        <w:rFonts w:ascii="Palatino Linotype" w:hAnsi="Palatino Linotype" w:cs="Arial"/>
        <w:b/>
        <w:bCs/>
        <w:sz w:val="20"/>
        <w:szCs w:val="20"/>
      </w:rPr>
    </w:pPr>
  </w:p>
  <w:p w:rsidR="005C7C8F" w:rsidRDefault="00616644" w:rsidP="00DC5C4E">
    <w:pPr>
      <w:pStyle w:val="Piedepgina"/>
      <w:rPr>
        <w:rFonts w:ascii="Palatino Linotype" w:hAnsi="Palatino Linotype" w:cs="Arial"/>
        <w:b/>
        <w:bCs/>
        <w:sz w:val="20"/>
        <w:szCs w:val="20"/>
      </w:rPr>
    </w:pPr>
  </w:p>
  <w:p w:rsidR="005C7C8F" w:rsidRPr="00F12350" w:rsidRDefault="009D62BC"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E04DB1">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E04DB1">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p w:rsidR="005C7C8F" w:rsidRDefault="00616644"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6644" w:rsidRDefault="00616644" w:rsidP="00B3668D">
      <w:r>
        <w:separator/>
      </w:r>
    </w:p>
  </w:footnote>
  <w:footnote w:type="continuationSeparator" w:id="0">
    <w:p w:rsidR="00616644" w:rsidRDefault="00616644" w:rsidP="00B366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61664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9D62BC"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14:anchorId="12FEEE7A" wp14:editId="590F723F">
          <wp:simplePos x="0" y="0"/>
          <wp:positionH relativeFrom="column">
            <wp:posOffset>-676275</wp:posOffset>
          </wp:positionH>
          <wp:positionV relativeFrom="paragraph">
            <wp:posOffset>-449580</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5C7C8F" w:rsidRPr="00D10932" w:rsidRDefault="009D62BC" w:rsidP="00DC5C4E">
    <w:pPr>
      <w:pStyle w:val="Encabezado"/>
      <w:tabs>
        <w:tab w:val="clear" w:pos="4252"/>
        <w:tab w:val="clear" w:pos="8504"/>
        <w:tab w:val="left" w:pos="2326"/>
      </w:tabs>
      <w:jc w:val="right"/>
      <w:rPr>
        <w:rFonts w:ascii="Palatino Linotype" w:hAnsi="Palatino Linotype"/>
        <w:sz w:val="28"/>
      </w:rPr>
    </w:pPr>
    <w:r w:rsidRPr="00D10932">
      <w:rPr>
        <w:rFonts w:ascii="Palatino Linotype" w:hAnsi="Palatino Linotype" w:cs="Arial"/>
        <w:sz w:val="22"/>
        <w:szCs w:val="20"/>
      </w:rPr>
      <w:t>VOTO PARTICULAR</w:t>
    </w:r>
  </w:p>
  <w:p w:rsidR="00B3668D" w:rsidRDefault="009D62BC" w:rsidP="00DC5C4E">
    <w:pPr>
      <w:pStyle w:val="Encabezado"/>
      <w:tabs>
        <w:tab w:val="clear" w:pos="4252"/>
        <w:tab w:val="clear" w:pos="8504"/>
        <w:tab w:val="left" w:pos="2326"/>
      </w:tabs>
      <w:jc w:val="right"/>
      <w:rPr>
        <w:rFonts w:ascii="Palatino Linotype" w:hAnsi="Palatino Linotype" w:cs="Arial"/>
        <w:sz w:val="22"/>
        <w:szCs w:val="20"/>
      </w:rPr>
    </w:pPr>
    <w:r w:rsidRPr="00D10932">
      <w:rPr>
        <w:rFonts w:ascii="Palatino Linotype" w:hAnsi="Palatino Linotype" w:cs="Arial"/>
        <w:sz w:val="22"/>
        <w:szCs w:val="20"/>
      </w:rPr>
      <w:t xml:space="preserve">RECURSO DE REVISIÓN </w:t>
    </w:r>
    <w:r w:rsidR="00D10932" w:rsidRPr="00D10932">
      <w:rPr>
        <w:rFonts w:ascii="Palatino Linotype" w:hAnsi="Palatino Linotype" w:cs="Arial"/>
        <w:sz w:val="22"/>
        <w:szCs w:val="20"/>
      </w:rPr>
      <w:t>02378/INFOEM/IP/RR/2018</w:t>
    </w:r>
  </w:p>
  <w:p w:rsidR="00D10932" w:rsidRPr="00D10932" w:rsidRDefault="00D10932" w:rsidP="00DC5C4E">
    <w:pPr>
      <w:pStyle w:val="Encabezado"/>
      <w:tabs>
        <w:tab w:val="clear" w:pos="4252"/>
        <w:tab w:val="clear" w:pos="8504"/>
        <w:tab w:val="left" w:pos="2326"/>
      </w:tabs>
      <w:jc w:val="right"/>
      <w:rPr>
        <w:rFonts w:ascii="Palatino Linotype" w:hAnsi="Palatino Linotype" w:cs="Arial"/>
        <w:sz w:val="22"/>
        <w:szCs w:val="20"/>
      </w:rPr>
    </w:pPr>
  </w:p>
  <w:p w:rsidR="002E3829" w:rsidRDefault="00616644" w:rsidP="00DC5C4E">
    <w:pPr>
      <w:pStyle w:val="Encabezado"/>
      <w:tabs>
        <w:tab w:val="clear" w:pos="4252"/>
        <w:tab w:val="clear" w:pos="8504"/>
        <w:tab w:val="left" w:pos="2326"/>
      </w:tabs>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64.6pt;rotation:315;z-index:-251655168;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61664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0F6F22"/>
    <w:multiLevelType w:val="hybridMultilevel"/>
    <w:tmpl w:val="028ACDFA"/>
    <w:lvl w:ilvl="0" w:tplc="6A4C4CF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7D9E68FC"/>
    <w:multiLevelType w:val="hybridMultilevel"/>
    <w:tmpl w:val="956236E0"/>
    <w:lvl w:ilvl="0" w:tplc="78386808">
      <w:start w:val="1"/>
      <w:numFmt w:val="decimal"/>
      <w:lvlText w:val="%1."/>
      <w:lvlJc w:val="left"/>
      <w:pPr>
        <w:ind w:left="720" w:hanging="360"/>
      </w:pPr>
      <w:rPr>
        <w:rFonts w:cs="Times New Roman" w:hint="default"/>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2D2"/>
    <w:rsid w:val="003506DF"/>
    <w:rsid w:val="003C26D3"/>
    <w:rsid w:val="004323CD"/>
    <w:rsid w:val="00446D6A"/>
    <w:rsid w:val="00616644"/>
    <w:rsid w:val="00640D62"/>
    <w:rsid w:val="006C63B7"/>
    <w:rsid w:val="00783F30"/>
    <w:rsid w:val="009169AB"/>
    <w:rsid w:val="009D62BC"/>
    <w:rsid w:val="009E22D2"/>
    <w:rsid w:val="00A663E2"/>
    <w:rsid w:val="00AF22AF"/>
    <w:rsid w:val="00B3668D"/>
    <w:rsid w:val="00BA28A3"/>
    <w:rsid w:val="00BB0C92"/>
    <w:rsid w:val="00BB3C8A"/>
    <w:rsid w:val="00BE207C"/>
    <w:rsid w:val="00C23B43"/>
    <w:rsid w:val="00C9714C"/>
    <w:rsid w:val="00D10932"/>
    <w:rsid w:val="00E04DB1"/>
    <w:rsid w:val="00E75C2F"/>
    <w:rsid w:val="00EB026E"/>
    <w:rsid w:val="00F1461B"/>
    <w:rsid w:val="00F60466"/>
    <w:rsid w:val="00FC17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C8CF6E5-022E-4378-BA14-B09281C44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2D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E22D2"/>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9E22D2"/>
    <w:rPr>
      <w:rFonts w:eastAsiaTheme="minorEastAsia"/>
      <w:sz w:val="24"/>
      <w:szCs w:val="24"/>
      <w:lang w:val="es-ES_tradnl" w:eastAsia="es-ES"/>
    </w:rPr>
  </w:style>
  <w:style w:type="paragraph" w:styleId="Piedepgina">
    <w:name w:val="footer"/>
    <w:basedOn w:val="Normal"/>
    <w:link w:val="PiedepginaCar"/>
    <w:uiPriority w:val="99"/>
    <w:unhideWhenUsed/>
    <w:rsid w:val="009E22D2"/>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9E22D2"/>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E22D2"/>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E22D2"/>
    <w:pPr>
      <w:ind w:left="708"/>
    </w:pPr>
    <w:rPr>
      <w:sz w:val="22"/>
      <w:szCs w:val="22"/>
      <w:lang w:eastAsia="en-US"/>
    </w:rPr>
  </w:style>
  <w:style w:type="paragraph" w:customStyle="1" w:styleId="j">
    <w:name w:val="j"/>
    <w:basedOn w:val="Normal"/>
    <w:rsid w:val="009E22D2"/>
    <w:pPr>
      <w:spacing w:before="100" w:beforeAutospacing="1" w:after="100" w:afterAutospacing="1"/>
    </w:pPr>
    <w:rPr>
      <w:lang w:val="es-MX" w:eastAsia="es-MX"/>
    </w:rPr>
  </w:style>
  <w:style w:type="character" w:customStyle="1" w:styleId="nacep">
    <w:name w:val="n_acep"/>
    <w:basedOn w:val="Fuentedeprrafopredeter"/>
    <w:rsid w:val="009E22D2"/>
  </w:style>
  <w:style w:type="character" w:customStyle="1" w:styleId="u">
    <w:name w:val="u"/>
    <w:basedOn w:val="Fuentedeprrafopredeter"/>
    <w:rsid w:val="009E22D2"/>
  </w:style>
  <w:style w:type="paragraph" w:styleId="Textodeglobo">
    <w:name w:val="Balloon Text"/>
    <w:basedOn w:val="Normal"/>
    <w:link w:val="TextodegloboCar"/>
    <w:uiPriority w:val="99"/>
    <w:semiHidden/>
    <w:unhideWhenUsed/>
    <w:rsid w:val="00BE20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E207C"/>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5</Pages>
  <Words>988</Words>
  <Characters>5439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5</cp:revision>
  <cp:lastPrinted>2018-08-27T19:44:00Z</cp:lastPrinted>
  <dcterms:created xsi:type="dcterms:W3CDTF">2018-08-24T18:45:00Z</dcterms:created>
  <dcterms:modified xsi:type="dcterms:W3CDTF">2018-10-11T01:43:00Z</dcterms:modified>
</cp:coreProperties>
</file>